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C7" w:rsidRDefault="000870C7">
      <w:pPr>
        <w:pStyle w:val="a3"/>
        <w:spacing w:before="4"/>
        <w:ind w:left="0"/>
        <w:rPr>
          <w:sz w:val="17"/>
        </w:rPr>
      </w:pPr>
    </w:p>
    <w:p w:rsidR="000870C7" w:rsidRDefault="00573BED">
      <w:pPr>
        <w:pStyle w:val="a3"/>
        <w:rPr>
          <w:sz w:val="17"/>
        </w:rPr>
        <w:sectPr w:rsidR="000870C7">
          <w:type w:val="continuous"/>
          <w:pgSz w:w="11910" w:h="16840"/>
          <w:pgMar w:top="1120" w:right="425" w:bottom="280" w:left="85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753225" cy="9371444"/>
            <wp:effectExtent l="19050" t="0" r="9525" b="0"/>
            <wp:docPr id="3" name="Рисунок 1" descr="C:\Users\Admin\Desktop\МУРАЧЕВ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УРАЧЕВА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37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0C7" w:rsidRDefault="0075456F">
      <w:pPr>
        <w:pStyle w:val="Heading1"/>
        <w:spacing w:before="74"/>
        <w:ind w:right="354" w:firstLine="0"/>
        <w:jc w:val="center"/>
      </w:pPr>
      <w:r>
        <w:lastRenderedPageBreak/>
        <w:t>Пояснительная</w:t>
      </w:r>
      <w:r w:rsidR="00CA0CF6">
        <w:t xml:space="preserve"> </w:t>
      </w:r>
      <w:r>
        <w:t>записка</w:t>
      </w:r>
      <w:r w:rsidR="00CA0CF6">
        <w:t xml:space="preserve"> </w:t>
      </w:r>
      <w:r>
        <w:t>к</w:t>
      </w:r>
      <w:r w:rsidR="00CA0CF6">
        <w:t xml:space="preserve"> </w:t>
      </w:r>
      <w:r>
        <w:t>календарномуучебному</w:t>
      </w:r>
      <w:r w:rsidR="00CA0CF6">
        <w:t xml:space="preserve"> </w:t>
      </w:r>
      <w:r>
        <w:rPr>
          <w:spacing w:val="-2"/>
        </w:rPr>
        <w:t>графику</w:t>
      </w:r>
    </w:p>
    <w:p w:rsidR="000870C7" w:rsidRDefault="0075456F">
      <w:pPr>
        <w:pStyle w:val="a3"/>
        <w:spacing w:before="243"/>
        <w:ind w:right="419" w:firstLine="707"/>
        <w:jc w:val="both"/>
      </w:pPr>
      <w: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2025-2026 учебном году в М</w:t>
      </w:r>
      <w:r w:rsidR="00797F72">
        <w:t>Б</w:t>
      </w:r>
      <w:r>
        <w:t xml:space="preserve">ДОУ </w:t>
      </w:r>
      <w:r w:rsidR="00797F72">
        <w:t>д</w:t>
      </w:r>
      <w:r>
        <w:t xml:space="preserve">етский сад </w:t>
      </w:r>
      <w:r w:rsidR="00797F72">
        <w:t>«Радуга» пгт Клетня</w:t>
      </w:r>
    </w:p>
    <w:p w:rsidR="000870C7" w:rsidRDefault="0075456F">
      <w:pPr>
        <w:pStyle w:val="a3"/>
        <w:spacing w:before="200"/>
        <w:ind w:left="422" w:right="776"/>
        <w:jc w:val="center"/>
      </w:pPr>
      <w:r>
        <w:t>Календарныйучебныйграфикразработанвсоответствии</w:t>
      </w:r>
      <w:r>
        <w:rPr>
          <w:spacing w:val="-5"/>
        </w:rPr>
        <w:t>с: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192"/>
        </w:tabs>
        <w:spacing w:before="201"/>
        <w:ind w:right="421" w:firstLine="0"/>
        <w:jc w:val="both"/>
        <w:rPr>
          <w:sz w:val="28"/>
        </w:rPr>
      </w:pPr>
      <w:r>
        <w:rPr>
          <w:sz w:val="28"/>
        </w:rPr>
        <w:t>Федеральнымзакономот29.12.2012№273-ФЗ</w:t>
      </w:r>
      <w:proofErr w:type="gramStart"/>
      <w:r>
        <w:rPr>
          <w:sz w:val="28"/>
        </w:rPr>
        <w:t>«О</w:t>
      </w:r>
      <w:proofErr w:type="gramEnd"/>
      <w:r>
        <w:rPr>
          <w:sz w:val="28"/>
        </w:rPr>
        <w:t>бобразованиив Российской Федерации»;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41"/>
        </w:tabs>
        <w:spacing w:before="199"/>
        <w:ind w:right="417" w:firstLine="0"/>
        <w:jc w:val="both"/>
        <w:rPr>
          <w:sz w:val="28"/>
        </w:rPr>
      </w:pPr>
      <w:r>
        <w:rPr>
          <w:sz w:val="28"/>
        </w:rPr>
        <w:t>Приказом Министерства образования и науки РФ от 17 октября 2013 г. № 1155 «Об утверждении федерального государственного образовательного стандартадошкольногообразования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зарегистрированв МинюстеРФ 14 ноября 2013 г., № 30384);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57"/>
        </w:tabs>
        <w:spacing w:before="200"/>
        <w:ind w:right="421" w:firstLine="0"/>
        <w:jc w:val="both"/>
        <w:rPr>
          <w:sz w:val="28"/>
        </w:rPr>
      </w:pPr>
      <w:r>
        <w:rPr>
          <w:sz w:val="28"/>
        </w:rPr>
        <w:t>Приказом Министерства просвещения Российской Федерации от 31 июля 2020г.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870C7" w:rsidRDefault="000870C7">
      <w:pPr>
        <w:pStyle w:val="a3"/>
        <w:spacing w:before="121"/>
        <w:ind w:left="0"/>
      </w:pPr>
    </w:p>
    <w:p w:rsidR="000870C7" w:rsidRDefault="0075456F">
      <w:pPr>
        <w:pStyle w:val="a4"/>
        <w:numPr>
          <w:ilvl w:val="0"/>
          <w:numId w:val="3"/>
        </w:numPr>
        <w:tabs>
          <w:tab w:val="left" w:pos="1345"/>
        </w:tabs>
        <w:ind w:right="423" w:firstLine="0"/>
        <w:jc w:val="both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оздоровлении детей и молодежи», утвержденного постановлением Главного государственного врача Российской Федерации 28.09.2020г. №28;</w:t>
      </w:r>
    </w:p>
    <w:p w:rsidR="000870C7" w:rsidRDefault="0075456F">
      <w:pPr>
        <w:pStyle w:val="a3"/>
        <w:spacing w:before="200"/>
        <w:ind w:right="418" w:firstLine="359"/>
        <w:jc w:val="both"/>
      </w:pPr>
      <w:r>
        <w:t>- постановлением Главного государственного врача Российской Федерации от 28.01.2021г. №2 «Об утверждении санитарно- эпидемиологических правил и норм СанПиН-1.2.3685-21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97F72" w:rsidRDefault="0075456F" w:rsidP="00797F72">
      <w:pPr>
        <w:pStyle w:val="a3"/>
        <w:spacing w:before="200"/>
        <w:ind w:right="421" w:firstLine="359"/>
        <w:jc w:val="both"/>
      </w:pPr>
      <w:r>
        <w:t>-Федеральной образовательной программой дошкольного образования, утвержденной приказом Министерства просвещения Российской Федерации 25.11.2022г. №1028;</w:t>
      </w:r>
    </w:p>
    <w:p w:rsidR="00797F72" w:rsidRDefault="00797F72" w:rsidP="00797F72">
      <w:pPr>
        <w:pStyle w:val="a3"/>
        <w:tabs>
          <w:tab w:val="left" w:pos="709"/>
        </w:tabs>
        <w:spacing w:before="200"/>
        <w:ind w:right="421" w:hanging="426"/>
        <w:jc w:val="both"/>
      </w:pPr>
      <w:r>
        <w:t xml:space="preserve">       -</w:t>
      </w:r>
      <w:r w:rsidR="0075456F">
        <w:t>ОПДО</w:t>
      </w:r>
      <w:r>
        <w:t xml:space="preserve">  МБДОУ детский сад «Радуга» пгт Клетня</w:t>
      </w:r>
    </w:p>
    <w:p w:rsidR="00797F72" w:rsidRDefault="00797F72" w:rsidP="00797F72">
      <w:pPr>
        <w:pStyle w:val="a3"/>
        <w:tabs>
          <w:tab w:val="left" w:pos="709"/>
        </w:tabs>
        <w:spacing w:before="200"/>
        <w:ind w:right="421" w:hanging="426"/>
        <w:jc w:val="both"/>
      </w:pPr>
      <w:r>
        <w:t xml:space="preserve">    </w:t>
      </w:r>
      <w:r w:rsidR="0075456F">
        <w:t>В</w:t>
      </w:r>
      <w:r>
        <w:t xml:space="preserve"> </w:t>
      </w:r>
      <w:r w:rsidR="0075456F">
        <w:t xml:space="preserve">2025 – 2026 учебном году </w:t>
      </w:r>
      <w:r>
        <w:t>МБДОУ детский сад «Радуга» пгт Клетня</w:t>
      </w:r>
    </w:p>
    <w:p w:rsidR="000870C7" w:rsidRDefault="0075456F" w:rsidP="00797F72">
      <w:pPr>
        <w:pStyle w:val="a3"/>
        <w:tabs>
          <w:tab w:val="left" w:pos="709"/>
        </w:tabs>
        <w:spacing w:before="200"/>
        <w:ind w:right="421" w:hanging="426"/>
        <w:jc w:val="both"/>
      </w:pPr>
      <w:r>
        <w:t xml:space="preserve"> </w:t>
      </w:r>
      <w:r w:rsidR="00797F72">
        <w:t xml:space="preserve">     Р</w:t>
      </w:r>
      <w:r>
        <w:t>еализует</w:t>
      </w:r>
      <w:r w:rsidR="00797F72">
        <w:t xml:space="preserve"> </w:t>
      </w:r>
      <w:r>
        <w:t>образовательную</w:t>
      </w:r>
      <w:r w:rsidR="00797F72">
        <w:t xml:space="preserve"> </w:t>
      </w:r>
      <w:r>
        <w:t>программу дошкольного образования, разработанную в соответствии с Федеральнойобразовательной программой дошкольного образования и Федеральным государственным образовательным стандартом дошкольного образования.</w:t>
      </w:r>
    </w:p>
    <w:p w:rsidR="000870C7" w:rsidRDefault="0075456F">
      <w:pPr>
        <w:pStyle w:val="a3"/>
        <w:spacing w:before="200"/>
        <w:ind w:right="426" w:firstLine="707"/>
        <w:jc w:val="both"/>
      </w:pPr>
      <w:r>
        <w:t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0870C7" w:rsidRDefault="000870C7">
      <w:pPr>
        <w:pStyle w:val="a3"/>
        <w:jc w:val="both"/>
        <w:sectPr w:rsidR="000870C7">
          <w:pgSz w:w="11910" w:h="16840"/>
          <w:pgMar w:top="1040" w:right="425" w:bottom="280" w:left="850" w:header="720" w:footer="720" w:gutter="0"/>
          <w:cols w:space="720"/>
        </w:sectPr>
      </w:pPr>
    </w:p>
    <w:p w:rsidR="000870C7" w:rsidRDefault="0075456F">
      <w:pPr>
        <w:pStyle w:val="a3"/>
        <w:tabs>
          <w:tab w:val="left" w:pos="3252"/>
          <w:tab w:val="left" w:pos="5173"/>
          <w:tab w:val="left" w:pos="6561"/>
          <w:tab w:val="left" w:pos="7827"/>
          <w:tab w:val="left" w:pos="9253"/>
          <w:tab w:val="left" w:pos="9679"/>
        </w:tabs>
        <w:spacing w:before="67" w:line="242" w:lineRule="auto"/>
        <w:ind w:right="426" w:firstLine="628"/>
      </w:pPr>
      <w:r>
        <w:rPr>
          <w:spacing w:val="-2"/>
        </w:rPr>
        <w:lastRenderedPageBreak/>
        <w:t>Содержание</w:t>
      </w:r>
      <w:r>
        <w:tab/>
      </w:r>
      <w:r>
        <w:rPr>
          <w:spacing w:val="-2"/>
        </w:rPr>
        <w:t>календарного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графика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себя </w:t>
      </w:r>
      <w:r>
        <w:rPr>
          <w:spacing w:val="-2"/>
        </w:rPr>
        <w:t>следующее:</w:t>
      </w:r>
    </w:p>
    <w:p w:rsidR="000870C7" w:rsidRDefault="00797F72">
      <w:pPr>
        <w:pStyle w:val="a4"/>
        <w:numPr>
          <w:ilvl w:val="0"/>
          <w:numId w:val="3"/>
        </w:numPr>
        <w:tabs>
          <w:tab w:val="left" w:pos="1014"/>
        </w:tabs>
        <w:spacing w:line="317" w:lineRule="exact"/>
        <w:ind w:left="1014" w:hanging="162"/>
        <w:rPr>
          <w:sz w:val="28"/>
        </w:rPr>
      </w:pPr>
      <w:r>
        <w:rPr>
          <w:sz w:val="28"/>
        </w:rPr>
        <w:t>р</w:t>
      </w:r>
      <w:r w:rsidR="0075456F">
        <w:rPr>
          <w:sz w:val="28"/>
        </w:rPr>
        <w:t>ежимработы</w:t>
      </w:r>
      <w:r>
        <w:rPr>
          <w:sz w:val="28"/>
        </w:rPr>
        <w:t xml:space="preserve"> </w:t>
      </w:r>
      <w:r w:rsidR="0075456F">
        <w:rPr>
          <w:spacing w:val="-4"/>
          <w:sz w:val="28"/>
        </w:rPr>
        <w:t>д/с;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продолжительность</w:t>
      </w:r>
      <w:r w:rsidR="00797F72">
        <w:rPr>
          <w:sz w:val="28"/>
        </w:rPr>
        <w:t xml:space="preserve"> </w:t>
      </w:r>
      <w:r>
        <w:rPr>
          <w:sz w:val="28"/>
        </w:rPr>
        <w:t>учебного</w:t>
      </w:r>
      <w:r w:rsidR="00797F72">
        <w:rPr>
          <w:sz w:val="28"/>
        </w:rPr>
        <w:t xml:space="preserve"> </w:t>
      </w:r>
      <w:r>
        <w:rPr>
          <w:spacing w:val="-4"/>
          <w:sz w:val="28"/>
        </w:rPr>
        <w:t>года;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количество</w:t>
      </w:r>
      <w:r w:rsidR="00797F72">
        <w:rPr>
          <w:sz w:val="28"/>
        </w:rPr>
        <w:t xml:space="preserve"> </w:t>
      </w:r>
      <w:r>
        <w:rPr>
          <w:sz w:val="28"/>
        </w:rPr>
        <w:t>недель</w:t>
      </w:r>
      <w:r w:rsidR="00797F72">
        <w:rPr>
          <w:sz w:val="28"/>
        </w:rPr>
        <w:t xml:space="preserve"> </w:t>
      </w:r>
      <w:r>
        <w:rPr>
          <w:sz w:val="28"/>
        </w:rPr>
        <w:t>в</w:t>
      </w:r>
      <w:r w:rsidR="00797F72">
        <w:rPr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году;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переченьпроводимыхпраздниковдля</w:t>
      </w:r>
      <w:r>
        <w:rPr>
          <w:spacing w:val="-2"/>
          <w:sz w:val="28"/>
        </w:rPr>
        <w:t>воспитанников;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211"/>
          <w:tab w:val="left" w:pos="2168"/>
          <w:tab w:val="left" w:pos="3816"/>
          <w:tab w:val="left" w:pos="5956"/>
          <w:tab w:val="left" w:pos="7726"/>
          <w:tab w:val="left" w:pos="9078"/>
        </w:tabs>
        <w:spacing w:before="2"/>
        <w:ind w:right="424" w:firstLine="0"/>
        <w:rPr>
          <w:sz w:val="28"/>
        </w:rPr>
      </w:pPr>
      <w:r>
        <w:rPr>
          <w:spacing w:val="-2"/>
          <w:sz w:val="28"/>
        </w:rPr>
        <w:t>сроки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педагогической</w:t>
      </w:r>
      <w:r>
        <w:rPr>
          <w:sz w:val="28"/>
        </w:rPr>
        <w:tab/>
      </w:r>
      <w:r>
        <w:rPr>
          <w:spacing w:val="-2"/>
          <w:sz w:val="28"/>
        </w:rPr>
        <w:t>диагностики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 xml:space="preserve">основной </w:t>
      </w:r>
      <w:r>
        <w:rPr>
          <w:sz w:val="28"/>
        </w:rPr>
        <w:t>образовательной программы дошкольного образования;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праздничные</w:t>
      </w:r>
      <w:r>
        <w:rPr>
          <w:spacing w:val="-4"/>
          <w:sz w:val="28"/>
        </w:rPr>
        <w:t>дни;</w:t>
      </w:r>
    </w:p>
    <w:p w:rsidR="000870C7" w:rsidRDefault="0075456F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 xml:space="preserve">работад/свлетний </w:t>
      </w:r>
      <w:r>
        <w:rPr>
          <w:spacing w:val="-2"/>
          <w:sz w:val="28"/>
        </w:rPr>
        <w:t>период.</w:t>
      </w:r>
    </w:p>
    <w:p w:rsidR="000870C7" w:rsidRDefault="0075456F" w:rsidP="00797F72">
      <w:pPr>
        <w:pStyle w:val="a3"/>
        <w:spacing w:before="243"/>
        <w:ind w:right="419" w:firstLine="707"/>
        <w:jc w:val="both"/>
      </w:pPr>
      <w:r>
        <w:t xml:space="preserve">Календарный учебный график обсуждается и принимается Педагогическим советом и утверждается приказомдо начала учебного года. Все изменения, вносимые </w:t>
      </w:r>
      <w:r w:rsidR="00797F72">
        <w:t>МБДОУ детский сад «Радуга» пгт Клетня</w:t>
      </w:r>
      <w:r>
        <w:t xml:space="preserve"> в календарный учебный график, утверждаются приказом</w:t>
      </w:r>
      <w:r w:rsidR="00797F72">
        <w:t xml:space="preserve"> </w:t>
      </w:r>
      <w:r>
        <w:t xml:space="preserve">по согласованию с </w:t>
      </w:r>
      <w:r w:rsidR="00797F72">
        <w:t>заведующей</w:t>
      </w:r>
      <w:r>
        <w:t xml:space="preserve"> и доводятся до всех участников образовательного процесса.</w:t>
      </w:r>
    </w:p>
    <w:p w:rsidR="000870C7" w:rsidRDefault="0075456F">
      <w:pPr>
        <w:pStyle w:val="a3"/>
        <w:spacing w:before="200"/>
        <w:ind w:right="415" w:firstLine="707"/>
        <w:jc w:val="both"/>
      </w:pPr>
      <w:r>
        <w:t>М</w:t>
      </w:r>
      <w:r w:rsidR="00797F72">
        <w:t>Б</w:t>
      </w:r>
      <w:r>
        <w:t xml:space="preserve">ДОУ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</w:t>
      </w:r>
      <w:r>
        <w:rPr>
          <w:spacing w:val="-2"/>
        </w:rPr>
        <w:t>графиком.</w:t>
      </w:r>
    </w:p>
    <w:p w:rsidR="000870C7" w:rsidRDefault="0075456F">
      <w:pPr>
        <w:pStyle w:val="Heading1"/>
        <w:numPr>
          <w:ilvl w:val="0"/>
          <w:numId w:val="2"/>
        </w:numPr>
        <w:tabs>
          <w:tab w:val="left" w:pos="1959"/>
        </w:tabs>
        <w:ind w:left="1959" w:hanging="279"/>
        <w:jc w:val="both"/>
      </w:pPr>
      <w:r>
        <w:t>Регламентированиеобразовательногопроцессана</w:t>
      </w:r>
      <w:r>
        <w:rPr>
          <w:spacing w:val="-2"/>
        </w:rPr>
        <w:t>неделю</w:t>
      </w:r>
    </w:p>
    <w:p w:rsidR="000870C7" w:rsidRDefault="000870C7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985"/>
        <w:gridCol w:w="1699"/>
        <w:gridCol w:w="2126"/>
        <w:gridCol w:w="2301"/>
      </w:tblGrid>
      <w:tr w:rsidR="000870C7">
        <w:trPr>
          <w:trHeight w:val="1154"/>
        </w:trPr>
        <w:tc>
          <w:tcPr>
            <w:tcW w:w="2268" w:type="dxa"/>
          </w:tcPr>
          <w:p w:rsidR="000870C7" w:rsidRDefault="0075456F">
            <w:pPr>
              <w:pStyle w:val="TableParagraph"/>
              <w:spacing w:line="276" w:lineRule="auto"/>
              <w:ind w:left="105" w:right="3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образовательная деятельность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spacing w:line="278" w:lineRule="auto"/>
              <w:ind w:right="8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Младшая группа</w:t>
            </w:r>
          </w:p>
        </w:tc>
        <w:tc>
          <w:tcPr>
            <w:tcW w:w="1699" w:type="dxa"/>
          </w:tcPr>
          <w:p w:rsidR="000870C7" w:rsidRDefault="0075456F">
            <w:pPr>
              <w:pStyle w:val="TableParagraph"/>
              <w:spacing w:line="278" w:lineRule="auto"/>
              <w:ind w:left="106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Средняя группа</w:t>
            </w:r>
          </w:p>
        </w:tc>
        <w:tc>
          <w:tcPr>
            <w:tcW w:w="2126" w:type="dxa"/>
          </w:tcPr>
          <w:p w:rsidR="000870C7" w:rsidRDefault="0075456F">
            <w:pPr>
              <w:pStyle w:val="TableParagraph"/>
              <w:spacing w:before="1"/>
              <w:ind w:left="1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301" w:type="dxa"/>
          </w:tcPr>
          <w:p w:rsidR="000870C7" w:rsidRDefault="0075456F">
            <w:pPr>
              <w:pStyle w:val="TableParagraph"/>
              <w:spacing w:line="278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Подготовительная группа</w:t>
            </w:r>
          </w:p>
        </w:tc>
      </w:tr>
      <w:tr w:rsidR="000870C7">
        <w:trPr>
          <w:trHeight w:val="1139"/>
        </w:trPr>
        <w:tc>
          <w:tcPr>
            <w:tcW w:w="2268" w:type="dxa"/>
          </w:tcPr>
          <w:p w:rsidR="000870C7" w:rsidRDefault="0075456F">
            <w:pPr>
              <w:pStyle w:val="TableParagraph"/>
              <w:spacing w:before="2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Начало</w:t>
            </w:r>
            <w:r>
              <w:rPr>
                <w:b/>
                <w:i/>
                <w:spacing w:val="-5"/>
                <w:sz w:val="28"/>
              </w:rPr>
              <w:t>ООД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1699" w:type="dxa"/>
          </w:tcPr>
          <w:p w:rsidR="000870C7" w:rsidRDefault="0075456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2126" w:type="dxa"/>
          </w:tcPr>
          <w:p w:rsidR="000870C7" w:rsidRDefault="0075456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  <w:p w:rsidR="000870C7" w:rsidRDefault="0075456F">
            <w:pPr>
              <w:pStyle w:val="TableParagraph"/>
              <w:spacing w:before="24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15.40</w:t>
            </w:r>
          </w:p>
        </w:tc>
        <w:tc>
          <w:tcPr>
            <w:tcW w:w="2301" w:type="dxa"/>
          </w:tcPr>
          <w:p w:rsidR="000870C7" w:rsidRDefault="0075456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  <w:p w:rsidR="000870C7" w:rsidRDefault="0075456F"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16.40</w:t>
            </w:r>
          </w:p>
        </w:tc>
      </w:tr>
      <w:tr w:rsidR="000870C7">
        <w:trPr>
          <w:trHeight w:val="1139"/>
        </w:trPr>
        <w:tc>
          <w:tcPr>
            <w:tcW w:w="2268" w:type="dxa"/>
          </w:tcPr>
          <w:p w:rsidR="000870C7" w:rsidRDefault="0075456F">
            <w:pPr>
              <w:pStyle w:val="TableParagraph"/>
              <w:spacing w:before="2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Окончание</w:t>
            </w:r>
            <w:r>
              <w:rPr>
                <w:b/>
                <w:i/>
                <w:spacing w:val="-5"/>
                <w:sz w:val="28"/>
              </w:rPr>
              <w:t>ООД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1699" w:type="dxa"/>
          </w:tcPr>
          <w:p w:rsidR="000870C7" w:rsidRDefault="0075456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2126" w:type="dxa"/>
          </w:tcPr>
          <w:p w:rsidR="000870C7" w:rsidRDefault="0075456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0870C7" w:rsidRDefault="0075456F">
            <w:pPr>
              <w:pStyle w:val="TableParagraph"/>
              <w:spacing w:before="24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16.05</w:t>
            </w:r>
          </w:p>
        </w:tc>
        <w:tc>
          <w:tcPr>
            <w:tcW w:w="2301" w:type="dxa"/>
          </w:tcPr>
          <w:p w:rsidR="000870C7" w:rsidRDefault="0075456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10.50</w:t>
            </w:r>
          </w:p>
          <w:p w:rsidR="000870C7" w:rsidRDefault="0075456F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17.10</w:t>
            </w:r>
          </w:p>
        </w:tc>
      </w:tr>
      <w:tr w:rsidR="000870C7">
        <w:trPr>
          <w:trHeight w:val="1682"/>
        </w:trPr>
        <w:tc>
          <w:tcPr>
            <w:tcW w:w="2268" w:type="dxa"/>
          </w:tcPr>
          <w:p w:rsidR="000870C7" w:rsidRDefault="0075456F">
            <w:pPr>
              <w:pStyle w:val="TableParagraph"/>
              <w:spacing w:line="276" w:lineRule="auto"/>
              <w:ind w:left="105" w:right="9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Регламентация </w:t>
            </w:r>
            <w:proofErr w:type="gramStart"/>
            <w:r>
              <w:rPr>
                <w:b/>
                <w:i/>
                <w:spacing w:val="-2"/>
                <w:sz w:val="28"/>
              </w:rPr>
              <w:t xml:space="preserve">образовательно </w:t>
            </w:r>
            <w:r>
              <w:rPr>
                <w:b/>
                <w:i/>
                <w:sz w:val="28"/>
              </w:rPr>
              <w:t>го</w:t>
            </w:r>
            <w:proofErr w:type="gramEnd"/>
            <w:r>
              <w:rPr>
                <w:b/>
                <w:i/>
                <w:sz w:val="28"/>
              </w:rPr>
              <w:t xml:space="preserve"> процесса на один день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tabs>
                <w:tab w:val="left" w:pos="460"/>
                <w:tab w:val="left" w:pos="1584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7"/>
                <w:sz w:val="28"/>
              </w:rPr>
              <w:t>по</w:t>
            </w:r>
            <w:proofErr w:type="gramEnd"/>
          </w:p>
          <w:p w:rsidR="000870C7" w:rsidRDefault="0075456F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1699" w:type="dxa"/>
          </w:tcPr>
          <w:p w:rsidR="000870C7" w:rsidRDefault="0075456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2занятия</w:t>
            </w:r>
            <w:r>
              <w:rPr>
                <w:spacing w:val="-5"/>
                <w:sz w:val="28"/>
              </w:rPr>
              <w:t xml:space="preserve"> по</w:t>
            </w:r>
          </w:p>
          <w:p w:rsidR="000870C7" w:rsidRDefault="0075456F">
            <w:pPr>
              <w:pStyle w:val="TableParagraph"/>
              <w:spacing w:before="53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2126" w:type="dxa"/>
          </w:tcPr>
          <w:p w:rsidR="000870C7" w:rsidRDefault="0075456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2-3занятия</w:t>
            </w:r>
            <w:r>
              <w:rPr>
                <w:spacing w:val="-5"/>
                <w:sz w:val="28"/>
              </w:rPr>
              <w:t>по</w:t>
            </w:r>
          </w:p>
          <w:p w:rsidR="000870C7" w:rsidRDefault="0075456F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2301" w:type="dxa"/>
          </w:tcPr>
          <w:p w:rsidR="000870C7" w:rsidRDefault="0075456F"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3занятияпо30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0870C7">
        <w:trPr>
          <w:trHeight w:val="1310"/>
        </w:trPr>
        <w:tc>
          <w:tcPr>
            <w:tcW w:w="2268" w:type="dxa"/>
          </w:tcPr>
          <w:p w:rsidR="000870C7" w:rsidRDefault="0075456F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общее</w:t>
            </w:r>
          </w:p>
          <w:p w:rsidR="000870C7" w:rsidRDefault="0075456F">
            <w:pPr>
              <w:pStyle w:val="TableParagraph"/>
              <w:spacing w:before="47" w:line="278" w:lineRule="auto"/>
              <w:ind w:left="105" w:right="13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количество </w:t>
            </w:r>
            <w:r>
              <w:rPr>
                <w:b/>
                <w:i/>
                <w:sz w:val="28"/>
              </w:rPr>
              <w:t>ООДвнеделю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699" w:type="dxa"/>
          </w:tcPr>
          <w:p w:rsidR="000870C7" w:rsidRDefault="0075456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126" w:type="dxa"/>
          </w:tcPr>
          <w:p w:rsidR="000870C7" w:rsidRDefault="0075456F">
            <w:pPr>
              <w:pStyle w:val="TableParagraph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301" w:type="dxa"/>
          </w:tcPr>
          <w:p w:rsidR="000870C7" w:rsidRDefault="0075456F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0870C7" w:rsidRDefault="0075456F">
      <w:pPr>
        <w:pStyle w:val="a3"/>
      </w:pPr>
      <w:r>
        <w:rPr>
          <w:u w:val="single"/>
        </w:rPr>
        <w:t>Минимальный</w:t>
      </w:r>
      <w:r w:rsidR="00797F72">
        <w:rPr>
          <w:u w:val="single"/>
        </w:rPr>
        <w:t xml:space="preserve"> </w:t>
      </w:r>
      <w:r>
        <w:rPr>
          <w:u w:val="single"/>
        </w:rPr>
        <w:t>перерыв</w:t>
      </w:r>
      <w:r w:rsidR="00797F72">
        <w:rPr>
          <w:u w:val="single"/>
        </w:rPr>
        <w:t xml:space="preserve"> </w:t>
      </w:r>
      <w:r>
        <w:rPr>
          <w:u w:val="single"/>
        </w:rPr>
        <w:t>между</w:t>
      </w:r>
      <w:r w:rsidR="00797F72">
        <w:rPr>
          <w:u w:val="single"/>
        </w:rPr>
        <w:t xml:space="preserve"> </w:t>
      </w:r>
      <w:r>
        <w:rPr>
          <w:u w:val="single"/>
        </w:rPr>
        <w:t>ООД</w:t>
      </w:r>
      <w:r>
        <w:t>:10</w:t>
      </w:r>
      <w:r>
        <w:rPr>
          <w:spacing w:val="-2"/>
        </w:rPr>
        <w:t>минут.</w:t>
      </w:r>
    </w:p>
    <w:p w:rsidR="000870C7" w:rsidRDefault="000870C7">
      <w:pPr>
        <w:pStyle w:val="a3"/>
        <w:sectPr w:rsidR="000870C7">
          <w:pgSz w:w="11910" w:h="16840"/>
          <w:pgMar w:top="1040" w:right="425" w:bottom="280" w:left="850" w:header="720" w:footer="720" w:gutter="0"/>
          <w:cols w:space="720"/>
        </w:sectPr>
      </w:pPr>
    </w:p>
    <w:p w:rsidR="000870C7" w:rsidRDefault="0075456F">
      <w:pPr>
        <w:pStyle w:val="Heading1"/>
        <w:numPr>
          <w:ilvl w:val="0"/>
          <w:numId w:val="2"/>
        </w:numPr>
        <w:tabs>
          <w:tab w:val="left" w:pos="5096"/>
        </w:tabs>
        <w:spacing w:before="74"/>
        <w:ind w:left="5096" w:hanging="279"/>
        <w:jc w:val="left"/>
      </w:pPr>
      <w:r>
        <w:lastRenderedPageBreak/>
        <w:t>Режим</w:t>
      </w:r>
      <w:r>
        <w:rPr>
          <w:spacing w:val="-2"/>
        </w:rPr>
        <w:t>работы</w:t>
      </w:r>
    </w:p>
    <w:p w:rsidR="000870C7" w:rsidRDefault="0075456F">
      <w:pPr>
        <w:pStyle w:val="a3"/>
        <w:spacing w:before="245" w:line="424" w:lineRule="auto"/>
        <w:ind w:right="109"/>
      </w:pPr>
      <w:r>
        <w:rPr>
          <w:u w:val="single"/>
        </w:rPr>
        <w:t>Режимработы</w:t>
      </w:r>
      <w:r w:rsidR="00797F72">
        <w:rPr>
          <w:u w:val="single"/>
        </w:rPr>
        <w:t xml:space="preserve"> </w:t>
      </w:r>
      <w:r>
        <w:rPr>
          <w:u w:val="single"/>
        </w:rPr>
        <w:t>д/</w:t>
      </w:r>
      <w:proofErr w:type="gramStart"/>
      <w:r>
        <w:rPr>
          <w:u w:val="single"/>
        </w:rPr>
        <w:t>с«</w:t>
      </w:r>
      <w:proofErr w:type="gramEnd"/>
      <w:r w:rsidR="00797F72">
        <w:rPr>
          <w:u w:val="single"/>
        </w:rPr>
        <w:t>Радуга</w:t>
      </w:r>
      <w:r>
        <w:rPr>
          <w:u w:val="single"/>
        </w:rPr>
        <w:t>»в</w:t>
      </w:r>
      <w:r w:rsidR="00797F72">
        <w:rPr>
          <w:u w:val="single"/>
        </w:rPr>
        <w:t xml:space="preserve"> </w:t>
      </w:r>
      <w:r>
        <w:rPr>
          <w:u w:val="single"/>
        </w:rPr>
        <w:t>учебном</w:t>
      </w:r>
      <w:r w:rsidR="00797F72">
        <w:rPr>
          <w:u w:val="single"/>
        </w:rPr>
        <w:t xml:space="preserve"> </w:t>
      </w:r>
      <w:r>
        <w:rPr>
          <w:u w:val="single"/>
        </w:rPr>
        <w:t>году</w:t>
      </w:r>
      <w:r>
        <w:t xml:space="preserve">:10,5часов(с7.30до18.00) </w:t>
      </w:r>
      <w:r>
        <w:rPr>
          <w:u w:val="single"/>
        </w:rPr>
        <w:t>Режим работы д/с в летний оздоровительный период</w:t>
      </w:r>
      <w:r>
        <w:t xml:space="preserve">: с 7.30 до 18.00 </w:t>
      </w:r>
      <w:r>
        <w:rPr>
          <w:u w:val="single"/>
        </w:rPr>
        <w:t>Продолжительность учебной недели</w:t>
      </w:r>
      <w:r>
        <w:t xml:space="preserve">: 5 дней (Понедельник – пятница) </w:t>
      </w:r>
      <w:r>
        <w:rPr>
          <w:u w:val="single"/>
        </w:rPr>
        <w:t>Нерабочие дни</w:t>
      </w:r>
      <w:r>
        <w:t>: суббота, воскресенье, праздничные дни.</w:t>
      </w:r>
    </w:p>
    <w:p w:rsidR="000870C7" w:rsidRDefault="0075456F">
      <w:pPr>
        <w:pStyle w:val="Heading1"/>
        <w:numPr>
          <w:ilvl w:val="0"/>
          <w:numId w:val="2"/>
        </w:numPr>
        <w:tabs>
          <w:tab w:val="left" w:pos="3814"/>
        </w:tabs>
        <w:ind w:left="3814" w:hanging="279"/>
        <w:jc w:val="left"/>
      </w:pPr>
      <w:r>
        <w:t>Продолжительностьучебного</w:t>
      </w:r>
      <w:r>
        <w:rPr>
          <w:spacing w:val="-4"/>
        </w:rPr>
        <w:t>года</w:t>
      </w:r>
    </w:p>
    <w:p w:rsidR="000870C7" w:rsidRDefault="0075456F">
      <w:pPr>
        <w:pStyle w:val="a3"/>
        <w:spacing w:before="242" w:line="424" w:lineRule="auto"/>
        <w:ind w:right="4198"/>
      </w:pPr>
      <w:r>
        <w:rPr>
          <w:u w:val="single"/>
        </w:rPr>
        <w:t>Начало учебного года</w:t>
      </w:r>
      <w:r>
        <w:t xml:space="preserve">: 01.09.2025 г. </w:t>
      </w:r>
      <w:r>
        <w:rPr>
          <w:u w:val="single"/>
        </w:rPr>
        <w:t>Окончание учебного года</w:t>
      </w:r>
      <w:r>
        <w:t xml:space="preserve">: 31.05.2026г. </w:t>
      </w:r>
      <w:r>
        <w:rPr>
          <w:u w:val="single"/>
        </w:rPr>
        <w:t>Продолжительностьучебногогода</w:t>
      </w:r>
      <w:r>
        <w:t>:</w:t>
      </w:r>
      <w:r w:rsidR="00797F72">
        <w:t xml:space="preserve"> </w:t>
      </w:r>
      <w:r>
        <w:t>37недель</w:t>
      </w:r>
    </w:p>
    <w:p w:rsidR="000870C7" w:rsidRDefault="0075456F">
      <w:pPr>
        <w:pStyle w:val="a3"/>
        <w:spacing w:before="2"/>
      </w:pPr>
      <w:r>
        <w:rPr>
          <w:u w:val="single"/>
        </w:rPr>
        <w:t>Летнийоздоровительныйпериод</w:t>
      </w:r>
      <w:proofErr w:type="gramStart"/>
      <w:r>
        <w:t>:с</w:t>
      </w:r>
      <w:proofErr w:type="gramEnd"/>
      <w:r w:rsidR="00797F72">
        <w:t xml:space="preserve"> </w:t>
      </w:r>
      <w:r>
        <w:t>01.06.2026г.по</w:t>
      </w:r>
      <w:r>
        <w:rPr>
          <w:spacing w:val="-2"/>
        </w:rPr>
        <w:t>31.08.2026г.</w:t>
      </w:r>
    </w:p>
    <w:p w:rsidR="000870C7" w:rsidRDefault="0075456F">
      <w:pPr>
        <w:pStyle w:val="a3"/>
        <w:spacing w:before="247" w:line="276" w:lineRule="auto"/>
        <w:ind w:right="419" w:firstLine="707"/>
        <w:jc w:val="both"/>
      </w:pPr>
      <w:r>
        <w:t>Воспитательно-образовательная работа в летний оздоровительный период планируется в соответствии с Планом работы на летний период, перспективным и комплексно-тематическим планированием. В летний оздоровительный период проводится образовательная деятельность толькопо художественно – эстетическому и физическому развитию (музыка, физическая культура).</w:t>
      </w:r>
    </w:p>
    <w:p w:rsidR="000870C7" w:rsidRDefault="000870C7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1676"/>
        <w:gridCol w:w="1726"/>
        <w:gridCol w:w="1423"/>
        <w:gridCol w:w="1532"/>
        <w:gridCol w:w="1985"/>
      </w:tblGrid>
      <w:tr w:rsidR="000870C7">
        <w:trPr>
          <w:trHeight w:val="1285"/>
        </w:trPr>
        <w:tc>
          <w:tcPr>
            <w:tcW w:w="1841" w:type="dxa"/>
          </w:tcPr>
          <w:p w:rsidR="000870C7" w:rsidRDefault="0075456F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Месяц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line="276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Количеств </w:t>
            </w:r>
            <w:r>
              <w:rPr>
                <w:b/>
                <w:i/>
                <w:spacing w:val="-10"/>
                <w:sz w:val="28"/>
              </w:rPr>
              <w:t>о</w:t>
            </w:r>
          </w:p>
          <w:p w:rsidR="000870C7" w:rsidRDefault="0075456F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недель</w:t>
            </w:r>
          </w:p>
        </w:tc>
        <w:tc>
          <w:tcPr>
            <w:tcW w:w="1726" w:type="dxa"/>
          </w:tcPr>
          <w:p w:rsidR="000870C7" w:rsidRDefault="0075456F">
            <w:pPr>
              <w:pStyle w:val="TableParagraph"/>
              <w:spacing w:line="276" w:lineRule="auto"/>
              <w:ind w:left="107" w:right="8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Количество рабочих </w:t>
            </w:r>
            <w:r>
              <w:rPr>
                <w:b/>
                <w:i/>
                <w:spacing w:val="-4"/>
                <w:sz w:val="28"/>
              </w:rPr>
              <w:t>дней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Месяц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line="276" w:lineRule="auto"/>
              <w:ind w:right="167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 xml:space="preserve">Количест </w:t>
            </w:r>
            <w:r>
              <w:rPr>
                <w:b/>
                <w:i/>
                <w:spacing w:val="-6"/>
                <w:sz w:val="28"/>
              </w:rPr>
              <w:t>во</w:t>
            </w:r>
            <w:proofErr w:type="gramEnd"/>
          </w:p>
          <w:p w:rsidR="000870C7" w:rsidRDefault="0075456F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недель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spacing w:line="276" w:lineRule="auto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Количество </w:t>
            </w:r>
            <w:r>
              <w:rPr>
                <w:b/>
                <w:i/>
                <w:sz w:val="28"/>
              </w:rPr>
              <w:t>рабочих</w:t>
            </w:r>
            <w:r>
              <w:rPr>
                <w:b/>
                <w:i/>
                <w:spacing w:val="-4"/>
                <w:sz w:val="28"/>
              </w:rPr>
              <w:t>дней</w:t>
            </w:r>
          </w:p>
        </w:tc>
      </w:tr>
      <w:tr w:rsidR="000870C7">
        <w:trPr>
          <w:trHeight w:val="916"/>
        </w:trPr>
        <w:tc>
          <w:tcPr>
            <w:tcW w:w="1841" w:type="dxa"/>
          </w:tcPr>
          <w:p w:rsidR="000870C7" w:rsidRDefault="0075456F">
            <w:pPr>
              <w:pStyle w:val="TableParagraph"/>
              <w:spacing w:before="124" w:line="370" w:lineRule="atLeast"/>
              <w:ind w:right="4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 2025г.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before="16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недели</w:t>
            </w:r>
          </w:p>
          <w:p w:rsidR="000870C7" w:rsidRDefault="0075456F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726" w:type="dxa"/>
          </w:tcPr>
          <w:p w:rsidR="000870C7" w:rsidRDefault="000870C7">
            <w:pPr>
              <w:pStyle w:val="TableParagraph"/>
              <w:spacing w:before="218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0" w:right="177"/>
              <w:jc w:val="center"/>
              <w:rPr>
                <w:sz w:val="28"/>
              </w:rPr>
            </w:pPr>
            <w:r>
              <w:rPr>
                <w:sz w:val="28"/>
              </w:rPr>
              <w:t>22раб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д</w:t>
            </w:r>
            <w:proofErr w:type="gramEnd"/>
            <w:r>
              <w:rPr>
                <w:spacing w:val="-5"/>
                <w:sz w:val="28"/>
              </w:rPr>
              <w:t>ня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before="124" w:line="370" w:lineRule="atLeast"/>
              <w:ind w:left="107" w:right="3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 2026г.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before="16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недели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spacing w:before="218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</w:tr>
      <w:tr w:rsidR="000870C7">
        <w:trPr>
          <w:trHeight w:val="741"/>
        </w:trPr>
        <w:tc>
          <w:tcPr>
            <w:tcW w:w="1841" w:type="dxa"/>
          </w:tcPr>
          <w:p w:rsidR="000870C7" w:rsidRDefault="0075456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  <w:p w:rsidR="000870C7" w:rsidRDefault="0075456F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2025г.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недели</w:t>
            </w:r>
          </w:p>
          <w:p w:rsidR="000870C7" w:rsidRDefault="0075456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726" w:type="dxa"/>
          </w:tcPr>
          <w:p w:rsidR="000870C7" w:rsidRDefault="000870C7">
            <w:pPr>
              <w:pStyle w:val="TableParagraph"/>
              <w:spacing w:before="40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z w:val="28"/>
              </w:rPr>
              <w:t>23раб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ень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  <w:p w:rsidR="000870C7" w:rsidRDefault="0075456F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2026г.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недели</w:t>
            </w:r>
          </w:p>
          <w:p w:rsidR="000870C7" w:rsidRDefault="0075456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spacing w:before="40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19раб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</w:tr>
      <w:tr w:rsidR="000870C7">
        <w:trPr>
          <w:trHeight w:val="739"/>
        </w:trPr>
        <w:tc>
          <w:tcPr>
            <w:tcW w:w="1841" w:type="dxa"/>
          </w:tcPr>
          <w:p w:rsidR="000870C7" w:rsidRDefault="0075456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  <w:p w:rsidR="000870C7" w:rsidRDefault="0075456F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2025г.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недели</w:t>
            </w:r>
          </w:p>
          <w:p w:rsidR="000870C7" w:rsidRDefault="0075456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726" w:type="dxa"/>
          </w:tcPr>
          <w:p w:rsidR="000870C7" w:rsidRDefault="000870C7">
            <w:pPr>
              <w:pStyle w:val="TableParagraph"/>
              <w:spacing w:before="41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22" w:right="55"/>
              <w:jc w:val="center"/>
              <w:rPr>
                <w:sz w:val="28"/>
              </w:rPr>
            </w:pPr>
            <w:r>
              <w:rPr>
                <w:sz w:val="28"/>
              </w:rPr>
              <w:t>19раб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  <w:p w:rsidR="000870C7" w:rsidRDefault="0075456F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2026г.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недели</w:t>
            </w:r>
          </w:p>
          <w:p w:rsidR="000870C7" w:rsidRDefault="0075456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spacing w:before="41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21раб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</w:tr>
      <w:tr w:rsidR="000870C7">
        <w:trPr>
          <w:trHeight w:val="945"/>
        </w:trPr>
        <w:tc>
          <w:tcPr>
            <w:tcW w:w="1841" w:type="dxa"/>
          </w:tcPr>
          <w:p w:rsidR="000870C7" w:rsidRDefault="0075456F">
            <w:pPr>
              <w:pStyle w:val="TableParagraph"/>
              <w:spacing w:before="156" w:line="370" w:lineRule="atLeast"/>
              <w:ind w:right="6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 2025г.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before="19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недели</w:t>
            </w:r>
          </w:p>
          <w:p w:rsidR="000870C7" w:rsidRDefault="0075456F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726" w:type="dxa"/>
          </w:tcPr>
          <w:p w:rsidR="000870C7" w:rsidRDefault="000870C7">
            <w:pPr>
              <w:pStyle w:val="TableParagraph"/>
              <w:spacing w:before="246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spacing w:before="1"/>
              <w:ind w:left="0" w:right="177"/>
              <w:jc w:val="center"/>
              <w:rPr>
                <w:sz w:val="28"/>
              </w:rPr>
            </w:pPr>
            <w:r>
              <w:rPr>
                <w:sz w:val="28"/>
              </w:rPr>
              <w:t>22раб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д</w:t>
            </w:r>
            <w:proofErr w:type="gramEnd"/>
            <w:r>
              <w:rPr>
                <w:spacing w:val="-5"/>
                <w:sz w:val="28"/>
              </w:rPr>
              <w:t>ня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before="156" w:line="370" w:lineRule="atLeast"/>
              <w:ind w:left="107" w:right="3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 2026г.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before="19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недели</w:t>
            </w:r>
          </w:p>
          <w:p w:rsidR="000870C7" w:rsidRDefault="0075456F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spacing w:before="246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22раб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ень</w:t>
            </w:r>
          </w:p>
        </w:tc>
      </w:tr>
      <w:tr w:rsidR="000870C7">
        <w:trPr>
          <w:trHeight w:val="1057"/>
        </w:trPr>
        <w:tc>
          <w:tcPr>
            <w:tcW w:w="5243" w:type="dxa"/>
            <w:gridSpan w:val="3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before="266" w:line="370" w:lineRule="atLeast"/>
              <w:ind w:left="107" w:right="5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Май </w:t>
            </w:r>
            <w:r>
              <w:rPr>
                <w:b/>
                <w:spacing w:val="-2"/>
                <w:sz w:val="28"/>
              </w:rPr>
              <w:t>2026г.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before="30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недели</w:t>
            </w:r>
          </w:p>
          <w:p w:rsidR="000870C7" w:rsidRDefault="0075456F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  <w:p w:rsidR="000870C7" w:rsidRDefault="000870C7">
            <w:pPr>
              <w:pStyle w:val="TableParagraph"/>
              <w:spacing w:before="37"/>
              <w:ind w:left="0"/>
              <w:rPr>
                <w:sz w:val="28"/>
              </w:rPr>
            </w:pPr>
          </w:p>
          <w:p w:rsidR="000870C7" w:rsidRDefault="0075456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19раб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</w:tr>
      <w:tr w:rsidR="000870C7">
        <w:trPr>
          <w:trHeight w:val="369"/>
        </w:trPr>
        <w:tc>
          <w:tcPr>
            <w:tcW w:w="1841" w:type="dxa"/>
          </w:tcPr>
          <w:p w:rsidR="000870C7" w:rsidRDefault="0075456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1726" w:type="dxa"/>
          </w:tcPr>
          <w:p w:rsidR="000870C7" w:rsidRDefault="0075456F">
            <w:pPr>
              <w:pStyle w:val="TableParagraph"/>
              <w:spacing w:line="315" w:lineRule="exact"/>
              <w:ind w:left="21" w:right="55"/>
              <w:jc w:val="center"/>
              <w:rPr>
                <w:sz w:val="28"/>
              </w:rPr>
            </w:pPr>
            <w:r>
              <w:rPr>
                <w:sz w:val="28"/>
              </w:rPr>
              <w:t>86раб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  <w:tc>
          <w:tcPr>
            <w:tcW w:w="1423" w:type="dxa"/>
          </w:tcPr>
          <w:p w:rsidR="000870C7" w:rsidRDefault="0075456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1985" w:type="dxa"/>
          </w:tcPr>
          <w:p w:rsidR="000870C7" w:rsidRDefault="007545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96раб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>ней</w:t>
            </w:r>
          </w:p>
        </w:tc>
      </w:tr>
    </w:tbl>
    <w:p w:rsidR="000870C7" w:rsidRDefault="000870C7">
      <w:pPr>
        <w:pStyle w:val="TableParagraph"/>
        <w:spacing w:line="315" w:lineRule="exact"/>
        <w:rPr>
          <w:sz w:val="28"/>
        </w:rPr>
        <w:sectPr w:rsidR="000870C7">
          <w:pgSz w:w="11910" w:h="16840"/>
          <w:pgMar w:top="1040" w:right="425" w:bottom="1280" w:left="85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1676"/>
        <w:gridCol w:w="1726"/>
        <w:gridCol w:w="1423"/>
        <w:gridCol w:w="1532"/>
        <w:gridCol w:w="1985"/>
      </w:tblGrid>
      <w:tr w:rsidR="000870C7">
        <w:trPr>
          <w:trHeight w:val="371"/>
        </w:trPr>
        <w:tc>
          <w:tcPr>
            <w:tcW w:w="1841" w:type="dxa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76" w:type="dxa"/>
          </w:tcPr>
          <w:p w:rsidR="000870C7" w:rsidRDefault="007545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1день</w:t>
            </w:r>
          </w:p>
        </w:tc>
        <w:tc>
          <w:tcPr>
            <w:tcW w:w="1726" w:type="dxa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3" w:type="dxa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870C7" w:rsidRDefault="007545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985" w:type="dxa"/>
          </w:tcPr>
          <w:p w:rsidR="000870C7" w:rsidRDefault="000870C7">
            <w:pPr>
              <w:pStyle w:val="TableParagraph"/>
              <w:ind w:left="0"/>
              <w:rPr>
                <w:sz w:val="28"/>
              </w:rPr>
            </w:pPr>
          </w:p>
        </w:tc>
      </w:tr>
      <w:tr w:rsidR="000870C7">
        <w:trPr>
          <w:trHeight w:val="571"/>
        </w:trPr>
        <w:tc>
          <w:tcPr>
            <w:tcW w:w="10183" w:type="dxa"/>
            <w:gridSpan w:val="6"/>
          </w:tcPr>
          <w:p w:rsidR="000870C7" w:rsidRDefault="0075456F">
            <w:pPr>
              <w:pStyle w:val="TableParagraph"/>
              <w:spacing w:before="2"/>
              <w:ind w:left="3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  <w:r w:rsidR="00797F72">
              <w:rPr>
                <w:b/>
                <w:i/>
                <w:sz w:val="28"/>
              </w:rPr>
              <w:t xml:space="preserve">: </w:t>
            </w:r>
            <w:r>
              <w:rPr>
                <w:b/>
                <w:i/>
                <w:sz w:val="28"/>
              </w:rPr>
              <w:t>рабочих</w:t>
            </w:r>
            <w:r w:rsidR="00797F72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за2025-2026учебныйгод-36недель2дня/182рабочих</w:t>
            </w:r>
            <w:r>
              <w:rPr>
                <w:b/>
                <w:i/>
                <w:spacing w:val="-5"/>
                <w:sz w:val="28"/>
              </w:rPr>
              <w:t>дня</w:t>
            </w:r>
          </w:p>
        </w:tc>
      </w:tr>
    </w:tbl>
    <w:p w:rsidR="000870C7" w:rsidRDefault="000870C7">
      <w:pPr>
        <w:pStyle w:val="TableParagraph"/>
        <w:rPr>
          <w:b/>
          <w:i/>
          <w:sz w:val="28"/>
        </w:rPr>
        <w:sectPr w:rsidR="000870C7">
          <w:type w:val="continuous"/>
          <w:pgSz w:w="11910" w:h="16840"/>
          <w:pgMar w:top="1100" w:right="425" w:bottom="280" w:left="850" w:header="720" w:footer="720" w:gutter="0"/>
          <w:cols w:space="720"/>
        </w:sectPr>
      </w:pPr>
    </w:p>
    <w:p w:rsidR="000870C7" w:rsidRDefault="000870C7">
      <w:pPr>
        <w:pStyle w:val="a3"/>
        <w:ind w:left="0"/>
      </w:pPr>
    </w:p>
    <w:p w:rsidR="000870C7" w:rsidRDefault="000870C7">
      <w:pPr>
        <w:pStyle w:val="a3"/>
        <w:spacing w:before="256"/>
        <w:ind w:left="0"/>
      </w:pPr>
    </w:p>
    <w:p w:rsidR="000870C7" w:rsidRDefault="0075456F">
      <w:pPr>
        <w:pStyle w:val="a3"/>
      </w:pPr>
      <w:r>
        <w:rPr>
          <w:spacing w:val="-4"/>
        </w:rPr>
        <w:t>года:</w:t>
      </w:r>
    </w:p>
    <w:p w:rsidR="000870C7" w:rsidRDefault="0075456F">
      <w:pPr>
        <w:pStyle w:val="a3"/>
        <w:spacing w:before="10"/>
        <w:ind w:left="371"/>
      </w:pPr>
      <w:r>
        <w:br w:type="column"/>
      </w:r>
      <w:r>
        <w:rPr>
          <w:u w:val="single"/>
        </w:rPr>
        <w:lastRenderedPageBreak/>
        <w:t>Педагогическая</w:t>
      </w:r>
      <w:r w:rsidR="00797F72">
        <w:rPr>
          <w:u w:val="single"/>
        </w:rPr>
        <w:t xml:space="preserve"> </w:t>
      </w:r>
      <w:r>
        <w:rPr>
          <w:u w:val="single"/>
        </w:rPr>
        <w:t>диагностика</w:t>
      </w:r>
      <w:r w:rsidR="00797F72">
        <w:rPr>
          <w:u w:val="single"/>
        </w:rPr>
        <w:t xml:space="preserve"> </w:t>
      </w:r>
      <w:r>
        <w:rPr>
          <w:u w:val="single"/>
        </w:rPr>
        <w:t>освоения</w:t>
      </w:r>
      <w:r w:rsidR="00797F72">
        <w:rPr>
          <w:u w:val="single"/>
        </w:rPr>
        <w:t xml:space="preserve"> </w:t>
      </w:r>
      <w:r>
        <w:rPr>
          <w:u w:val="single"/>
        </w:rPr>
        <w:t>ООП</w:t>
      </w:r>
      <w:r w:rsidR="00797F72">
        <w:rPr>
          <w:u w:val="single"/>
        </w:rPr>
        <w:t xml:space="preserve"> </w:t>
      </w:r>
      <w:r>
        <w:rPr>
          <w:spacing w:val="-2"/>
          <w:u w:val="single"/>
        </w:rPr>
        <w:t>воспитанниками</w:t>
      </w:r>
    </w:p>
    <w:p w:rsidR="000870C7" w:rsidRDefault="0075456F">
      <w:pPr>
        <w:pStyle w:val="a3"/>
        <w:spacing w:before="247"/>
        <w:ind w:left="66"/>
      </w:pPr>
      <w:r>
        <w:t>Педагогическаядиагностикапроводитсявначалеиконце</w:t>
      </w:r>
      <w:r>
        <w:rPr>
          <w:spacing w:val="-2"/>
        </w:rPr>
        <w:t>учебного</w:t>
      </w:r>
    </w:p>
    <w:p w:rsidR="000870C7" w:rsidRDefault="000870C7">
      <w:pPr>
        <w:pStyle w:val="a3"/>
        <w:sectPr w:rsidR="000870C7">
          <w:type w:val="continuous"/>
          <w:pgSz w:w="11910" w:h="16840"/>
          <w:pgMar w:top="1120" w:right="425" w:bottom="280" w:left="850" w:header="720" w:footer="720" w:gutter="0"/>
          <w:cols w:num="2" w:space="720" w:equalWidth="0">
            <w:col w:w="1454" w:space="40"/>
            <w:col w:w="9141"/>
          </w:cols>
        </w:sectPr>
      </w:pPr>
    </w:p>
    <w:p w:rsidR="000870C7" w:rsidRDefault="0075456F">
      <w:pPr>
        <w:pStyle w:val="a3"/>
        <w:spacing w:before="199"/>
      </w:pPr>
      <w:r>
        <w:lastRenderedPageBreak/>
        <w:t>-с</w:t>
      </w:r>
      <w:r w:rsidR="00797F72">
        <w:t xml:space="preserve"> </w:t>
      </w:r>
      <w:r>
        <w:t>06.10.2025г</w:t>
      </w:r>
      <w:proofErr w:type="gramStart"/>
      <w:r>
        <w:t>.п</w:t>
      </w:r>
      <w:proofErr w:type="gramEnd"/>
      <w:r>
        <w:t>о10.10.2025г.(5</w:t>
      </w:r>
      <w:r>
        <w:rPr>
          <w:spacing w:val="-4"/>
        </w:rPr>
        <w:t>дней)</w:t>
      </w:r>
    </w:p>
    <w:p w:rsidR="000870C7" w:rsidRDefault="0075456F">
      <w:pPr>
        <w:pStyle w:val="a3"/>
        <w:spacing w:before="201"/>
      </w:pPr>
      <w:r>
        <w:t>-с</w:t>
      </w:r>
      <w:r w:rsidR="00797F72">
        <w:t xml:space="preserve"> </w:t>
      </w:r>
      <w:r>
        <w:t>20.04.2026г</w:t>
      </w:r>
      <w:proofErr w:type="gramStart"/>
      <w:r>
        <w:t>.п</w:t>
      </w:r>
      <w:proofErr w:type="gramEnd"/>
      <w:r>
        <w:t>о24.04.2026г.(5</w:t>
      </w:r>
      <w:r>
        <w:rPr>
          <w:spacing w:val="-4"/>
        </w:rPr>
        <w:t>дней)</w:t>
      </w:r>
    </w:p>
    <w:p w:rsidR="000870C7" w:rsidRDefault="0075456F">
      <w:pPr>
        <w:pStyle w:val="a3"/>
        <w:spacing w:before="199" w:line="278" w:lineRule="auto"/>
        <w:ind w:right="422" w:firstLine="707"/>
        <w:jc w:val="both"/>
      </w:pPr>
      <w:r>
        <w:t>Обследование проводится во время режимных моментов, без специально отведённого для него времени, посредством бесед, наблюдения, индивидуальной работе с детьми.</w:t>
      </w:r>
    </w:p>
    <w:p w:rsidR="000870C7" w:rsidRDefault="0075456F">
      <w:pPr>
        <w:pStyle w:val="a3"/>
        <w:spacing w:before="193"/>
      </w:pPr>
      <w:r>
        <w:rPr>
          <w:u w:val="single"/>
        </w:rPr>
        <w:t>Выпуск</w:t>
      </w:r>
      <w:r w:rsidR="00797F72">
        <w:rPr>
          <w:u w:val="single"/>
        </w:rPr>
        <w:t xml:space="preserve"> </w:t>
      </w:r>
      <w:r>
        <w:rPr>
          <w:u w:val="single"/>
        </w:rPr>
        <w:t>детей</w:t>
      </w:r>
      <w:r w:rsidR="00797F72">
        <w:rPr>
          <w:u w:val="single"/>
        </w:rPr>
        <w:t xml:space="preserve"> </w:t>
      </w:r>
      <w:r>
        <w:rPr>
          <w:u w:val="single"/>
        </w:rPr>
        <w:t>в</w:t>
      </w:r>
      <w:r w:rsidR="00797F72">
        <w:rPr>
          <w:u w:val="single"/>
        </w:rPr>
        <w:t xml:space="preserve"> </w:t>
      </w:r>
      <w:r>
        <w:rPr>
          <w:u w:val="single"/>
        </w:rPr>
        <w:t>школу</w:t>
      </w:r>
      <w:r>
        <w:t>:</w:t>
      </w:r>
      <w:r>
        <w:rPr>
          <w:spacing w:val="-2"/>
        </w:rPr>
        <w:t>29.05.2026г.</w:t>
      </w:r>
    </w:p>
    <w:p w:rsidR="000870C7" w:rsidRDefault="0075456F">
      <w:pPr>
        <w:pStyle w:val="a3"/>
        <w:spacing w:before="247"/>
      </w:pPr>
      <w:r>
        <w:rPr>
          <w:u w:val="single"/>
        </w:rPr>
        <w:t>Периодичность</w:t>
      </w:r>
      <w:r w:rsidR="00797F72">
        <w:rPr>
          <w:u w:val="single"/>
        </w:rPr>
        <w:t xml:space="preserve"> </w:t>
      </w:r>
      <w:r>
        <w:rPr>
          <w:u w:val="single"/>
        </w:rPr>
        <w:t>проведения</w:t>
      </w:r>
      <w:r w:rsidR="00797F72">
        <w:rPr>
          <w:u w:val="single"/>
        </w:rPr>
        <w:t xml:space="preserve"> </w:t>
      </w:r>
      <w:r>
        <w:rPr>
          <w:u w:val="single"/>
        </w:rPr>
        <w:t>родительских</w:t>
      </w:r>
      <w:r w:rsidR="00797F72">
        <w:rPr>
          <w:u w:val="single"/>
        </w:rPr>
        <w:t xml:space="preserve"> </w:t>
      </w:r>
      <w:r>
        <w:rPr>
          <w:spacing w:val="-2"/>
          <w:u w:val="single"/>
        </w:rPr>
        <w:t>собраний</w:t>
      </w:r>
      <w:r>
        <w:rPr>
          <w:spacing w:val="-2"/>
        </w:rPr>
        <w:t>:</w:t>
      </w:r>
    </w:p>
    <w:p w:rsidR="000870C7" w:rsidRDefault="0075456F">
      <w:pPr>
        <w:pStyle w:val="a4"/>
        <w:numPr>
          <w:ilvl w:val="0"/>
          <w:numId w:val="1"/>
        </w:numPr>
        <w:tabs>
          <w:tab w:val="left" w:pos="1063"/>
        </w:tabs>
        <w:spacing w:before="199"/>
        <w:ind w:hanging="211"/>
        <w:rPr>
          <w:sz w:val="28"/>
        </w:rPr>
      </w:pPr>
      <w:r>
        <w:rPr>
          <w:sz w:val="28"/>
        </w:rPr>
        <w:t>собрание–</w:t>
      </w:r>
      <w:r>
        <w:rPr>
          <w:spacing w:val="-2"/>
          <w:sz w:val="28"/>
        </w:rPr>
        <w:t>осень,</w:t>
      </w:r>
    </w:p>
    <w:p w:rsidR="000870C7" w:rsidRDefault="0075456F">
      <w:pPr>
        <w:pStyle w:val="a4"/>
        <w:numPr>
          <w:ilvl w:val="0"/>
          <w:numId w:val="1"/>
        </w:numPr>
        <w:tabs>
          <w:tab w:val="left" w:pos="1063"/>
        </w:tabs>
        <w:spacing w:before="201"/>
        <w:ind w:hanging="211"/>
        <w:rPr>
          <w:sz w:val="28"/>
        </w:rPr>
      </w:pPr>
      <w:r>
        <w:rPr>
          <w:sz w:val="28"/>
        </w:rPr>
        <w:t>собрание–</w:t>
      </w:r>
      <w:r>
        <w:rPr>
          <w:spacing w:val="-2"/>
          <w:sz w:val="28"/>
        </w:rPr>
        <w:t>зима,</w:t>
      </w:r>
    </w:p>
    <w:p w:rsidR="000870C7" w:rsidRDefault="0075456F">
      <w:pPr>
        <w:pStyle w:val="a4"/>
        <w:numPr>
          <w:ilvl w:val="0"/>
          <w:numId w:val="1"/>
        </w:numPr>
        <w:tabs>
          <w:tab w:val="left" w:pos="1063"/>
        </w:tabs>
        <w:spacing w:before="199"/>
        <w:ind w:hanging="211"/>
        <w:rPr>
          <w:sz w:val="28"/>
        </w:rPr>
      </w:pPr>
      <w:r>
        <w:rPr>
          <w:sz w:val="28"/>
        </w:rPr>
        <w:t>собрание–</w:t>
      </w:r>
      <w:r>
        <w:rPr>
          <w:spacing w:val="-2"/>
          <w:sz w:val="28"/>
        </w:rPr>
        <w:t>весна.</w:t>
      </w:r>
    </w:p>
    <w:p w:rsidR="000870C7" w:rsidRDefault="0075456F">
      <w:pPr>
        <w:pStyle w:val="Heading1"/>
        <w:numPr>
          <w:ilvl w:val="0"/>
          <w:numId w:val="2"/>
        </w:numPr>
        <w:tabs>
          <w:tab w:val="left" w:pos="1406"/>
          <w:tab w:val="left" w:pos="2988"/>
        </w:tabs>
        <w:spacing w:before="206" w:line="278" w:lineRule="auto"/>
        <w:ind w:left="2988" w:right="699" w:hanging="1861"/>
        <w:jc w:val="left"/>
      </w:pPr>
      <w:r>
        <w:t>Праздничны</w:t>
      </w:r>
      <w:proofErr w:type="gramStart"/>
      <w:r>
        <w:t>е(</w:t>
      </w:r>
      <w:proofErr w:type="gramEnd"/>
      <w:r>
        <w:t>выходные)днивсоответствииспроизводственным календарем на 2025 – 2026 учебный год:</w:t>
      </w:r>
    </w:p>
    <w:p w:rsidR="000870C7" w:rsidRDefault="0075456F">
      <w:pPr>
        <w:spacing w:before="189" w:line="388" w:lineRule="auto"/>
        <w:ind w:left="852" w:right="3534"/>
        <w:rPr>
          <w:sz w:val="28"/>
        </w:rPr>
      </w:pPr>
      <w:r>
        <w:rPr>
          <w:b/>
          <w:sz w:val="28"/>
        </w:rPr>
        <w:t xml:space="preserve">04.11.2025г. </w:t>
      </w:r>
      <w:r>
        <w:rPr>
          <w:sz w:val="28"/>
        </w:rPr>
        <w:t xml:space="preserve">- День народного единства; </w:t>
      </w:r>
      <w:r>
        <w:rPr>
          <w:b/>
          <w:sz w:val="28"/>
        </w:rPr>
        <w:t>31.12.2025г.–11.01.2026г</w:t>
      </w:r>
      <w:r>
        <w:rPr>
          <w:sz w:val="28"/>
        </w:rPr>
        <w:t>.</w:t>
      </w:r>
      <w:proofErr w:type="gramStart"/>
      <w:r>
        <w:rPr>
          <w:sz w:val="28"/>
        </w:rPr>
        <w:t>–н</w:t>
      </w:r>
      <w:proofErr w:type="gramEnd"/>
      <w:r>
        <w:rPr>
          <w:sz w:val="28"/>
        </w:rPr>
        <w:t xml:space="preserve">овогодниеканикулы; </w:t>
      </w:r>
      <w:r>
        <w:rPr>
          <w:b/>
          <w:sz w:val="28"/>
        </w:rPr>
        <w:t xml:space="preserve">23.02.2026г. - </w:t>
      </w:r>
      <w:r>
        <w:rPr>
          <w:sz w:val="28"/>
        </w:rPr>
        <w:t>День защитника Отечества;</w:t>
      </w:r>
    </w:p>
    <w:p w:rsidR="000870C7" w:rsidRDefault="0075456F">
      <w:pPr>
        <w:ind w:left="852"/>
        <w:rPr>
          <w:sz w:val="28"/>
        </w:rPr>
      </w:pPr>
      <w:r>
        <w:rPr>
          <w:b/>
          <w:sz w:val="28"/>
        </w:rPr>
        <w:t>8-9марта2025г.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еждународныйженский</w:t>
      </w:r>
      <w:r>
        <w:rPr>
          <w:spacing w:val="-2"/>
          <w:sz w:val="28"/>
        </w:rPr>
        <w:t>день;</w:t>
      </w:r>
    </w:p>
    <w:p w:rsidR="000870C7" w:rsidRDefault="0075456F">
      <w:pPr>
        <w:spacing w:before="202"/>
        <w:ind w:left="852"/>
        <w:rPr>
          <w:sz w:val="28"/>
        </w:rPr>
      </w:pPr>
      <w:r>
        <w:rPr>
          <w:b/>
          <w:sz w:val="28"/>
        </w:rPr>
        <w:t>1мая2025г</w:t>
      </w:r>
      <w:r>
        <w:rPr>
          <w:sz w:val="28"/>
        </w:rPr>
        <w:t>.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раздник</w:t>
      </w:r>
      <w:r w:rsidR="00797F72">
        <w:rPr>
          <w:sz w:val="28"/>
        </w:rPr>
        <w:t xml:space="preserve"> </w:t>
      </w:r>
      <w:r>
        <w:rPr>
          <w:sz w:val="28"/>
        </w:rPr>
        <w:t>весны</w:t>
      </w:r>
      <w:r w:rsidR="00797F72">
        <w:rPr>
          <w:sz w:val="28"/>
        </w:rPr>
        <w:t xml:space="preserve"> </w:t>
      </w:r>
      <w:r>
        <w:rPr>
          <w:sz w:val="28"/>
        </w:rPr>
        <w:t>и</w:t>
      </w:r>
      <w:r w:rsidR="00797F72">
        <w:rPr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0870C7" w:rsidRDefault="0075456F">
      <w:pPr>
        <w:spacing w:before="198"/>
        <w:ind w:left="852"/>
        <w:rPr>
          <w:sz w:val="28"/>
        </w:rPr>
      </w:pPr>
      <w:r>
        <w:rPr>
          <w:b/>
          <w:sz w:val="28"/>
        </w:rPr>
        <w:t>9-11мая2025г.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>ень</w:t>
      </w:r>
      <w:r w:rsidR="00797F72">
        <w:rPr>
          <w:sz w:val="28"/>
        </w:rPr>
        <w:t xml:space="preserve"> </w:t>
      </w:r>
      <w:r>
        <w:rPr>
          <w:spacing w:val="-2"/>
          <w:sz w:val="28"/>
        </w:rPr>
        <w:t>Победы;</w:t>
      </w:r>
    </w:p>
    <w:p w:rsidR="000870C7" w:rsidRDefault="0075456F">
      <w:pPr>
        <w:spacing w:before="202"/>
        <w:ind w:left="852"/>
        <w:jc w:val="both"/>
        <w:rPr>
          <w:sz w:val="28"/>
        </w:rPr>
      </w:pPr>
      <w:r>
        <w:rPr>
          <w:b/>
          <w:sz w:val="28"/>
        </w:rPr>
        <w:t>12июня2025г.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>ень</w:t>
      </w:r>
      <w:r>
        <w:rPr>
          <w:spacing w:val="-2"/>
          <w:sz w:val="28"/>
        </w:rPr>
        <w:t xml:space="preserve"> России.</w:t>
      </w:r>
    </w:p>
    <w:p w:rsidR="000870C7" w:rsidRDefault="0075456F">
      <w:pPr>
        <w:pStyle w:val="a3"/>
        <w:spacing w:line="278" w:lineRule="auto"/>
        <w:ind w:right="426" w:firstLine="707"/>
        <w:jc w:val="both"/>
      </w:pPr>
      <w:r>
        <w:t xml:space="preserve">Праздники для воспитанников, проводятся в соответствии с Годовым планом работы д/с и планом музыкального руководителя на данный учебный </w:t>
      </w:r>
      <w:r>
        <w:rPr>
          <w:spacing w:val="-4"/>
        </w:rPr>
        <w:t>год.</w:t>
      </w:r>
    </w:p>
    <w:p w:rsidR="000870C7" w:rsidRDefault="000870C7">
      <w:pPr>
        <w:pStyle w:val="a3"/>
        <w:spacing w:line="278" w:lineRule="auto"/>
        <w:jc w:val="both"/>
        <w:sectPr w:rsidR="000870C7">
          <w:type w:val="continuous"/>
          <w:pgSz w:w="11910" w:h="16840"/>
          <w:pgMar w:top="11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2412"/>
      </w:tblGrid>
      <w:tr w:rsidR="000870C7">
        <w:trPr>
          <w:trHeight w:val="323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Наименование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Знаний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1сентября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>Осени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0870C7">
        <w:trPr>
          <w:trHeight w:val="323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2"/>
                <w:sz w:val="28"/>
              </w:rPr>
              <w:t>утренники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ДеньЗащитника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19-20</w:t>
            </w:r>
            <w:r>
              <w:rPr>
                <w:spacing w:val="-2"/>
                <w:sz w:val="28"/>
              </w:rPr>
              <w:t>февраля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Международныйженский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4-6</w:t>
            </w:r>
            <w:r>
              <w:rPr>
                <w:spacing w:val="-2"/>
                <w:sz w:val="28"/>
              </w:rPr>
              <w:t>марта</w:t>
            </w:r>
          </w:p>
        </w:tc>
      </w:tr>
      <w:tr w:rsidR="000870C7">
        <w:trPr>
          <w:trHeight w:val="323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-5"/>
                <w:sz w:val="28"/>
              </w:rPr>
              <w:t>мая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Выпускной</w:t>
            </w:r>
            <w:r>
              <w:rPr>
                <w:spacing w:val="-2"/>
                <w:sz w:val="28"/>
              </w:rPr>
              <w:t>утренник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5"/>
                <w:sz w:val="28"/>
              </w:rPr>
              <w:t>мая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ДеньЗащиты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июня</w:t>
            </w:r>
          </w:p>
        </w:tc>
      </w:tr>
      <w:tr w:rsidR="000870C7">
        <w:trPr>
          <w:trHeight w:val="323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>июня</w:t>
            </w:r>
          </w:p>
        </w:tc>
      </w:tr>
      <w:tr w:rsidR="000870C7">
        <w:trPr>
          <w:trHeight w:val="321"/>
        </w:trPr>
        <w:tc>
          <w:tcPr>
            <w:tcW w:w="6488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2412" w:type="dxa"/>
          </w:tcPr>
          <w:p w:rsidR="000870C7" w:rsidRDefault="007545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870C7">
        <w:trPr>
          <w:trHeight w:val="323"/>
        </w:trPr>
        <w:tc>
          <w:tcPr>
            <w:tcW w:w="6488" w:type="dxa"/>
          </w:tcPr>
          <w:p w:rsidR="000870C7" w:rsidRDefault="000870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870C7" w:rsidRDefault="000870C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5456F" w:rsidRDefault="0075456F"/>
    <w:sectPr w:rsidR="0075456F" w:rsidSect="000870C7">
      <w:pgSz w:w="11910" w:h="16840"/>
      <w:pgMar w:top="110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68E"/>
    <w:multiLevelType w:val="hybridMultilevel"/>
    <w:tmpl w:val="7010931E"/>
    <w:lvl w:ilvl="0" w:tplc="4F946224">
      <w:start w:val="1"/>
      <w:numFmt w:val="decimal"/>
      <w:lvlText w:val="%1"/>
      <w:lvlJc w:val="left"/>
      <w:pPr>
        <w:ind w:left="106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2C612">
      <w:numFmt w:val="bullet"/>
      <w:lvlText w:val="•"/>
      <w:lvlJc w:val="left"/>
      <w:pPr>
        <w:ind w:left="2017" w:hanging="212"/>
      </w:pPr>
      <w:rPr>
        <w:rFonts w:hint="default"/>
        <w:lang w:val="ru-RU" w:eastAsia="en-US" w:bidi="ar-SA"/>
      </w:rPr>
    </w:lvl>
    <w:lvl w:ilvl="2" w:tplc="5DE6A57E">
      <w:numFmt w:val="bullet"/>
      <w:lvlText w:val="•"/>
      <w:lvlJc w:val="left"/>
      <w:pPr>
        <w:ind w:left="2974" w:hanging="212"/>
      </w:pPr>
      <w:rPr>
        <w:rFonts w:hint="default"/>
        <w:lang w:val="ru-RU" w:eastAsia="en-US" w:bidi="ar-SA"/>
      </w:rPr>
    </w:lvl>
    <w:lvl w:ilvl="3" w:tplc="44828644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4" w:tplc="85EC5996">
      <w:numFmt w:val="bullet"/>
      <w:lvlText w:val="•"/>
      <w:lvlJc w:val="left"/>
      <w:pPr>
        <w:ind w:left="4888" w:hanging="212"/>
      </w:pPr>
      <w:rPr>
        <w:rFonts w:hint="default"/>
        <w:lang w:val="ru-RU" w:eastAsia="en-US" w:bidi="ar-SA"/>
      </w:rPr>
    </w:lvl>
    <w:lvl w:ilvl="5" w:tplc="5FC0E366">
      <w:numFmt w:val="bullet"/>
      <w:lvlText w:val="•"/>
      <w:lvlJc w:val="left"/>
      <w:pPr>
        <w:ind w:left="5845" w:hanging="212"/>
      </w:pPr>
      <w:rPr>
        <w:rFonts w:hint="default"/>
        <w:lang w:val="ru-RU" w:eastAsia="en-US" w:bidi="ar-SA"/>
      </w:rPr>
    </w:lvl>
    <w:lvl w:ilvl="6" w:tplc="421A6986">
      <w:numFmt w:val="bullet"/>
      <w:lvlText w:val="•"/>
      <w:lvlJc w:val="left"/>
      <w:pPr>
        <w:ind w:left="6802" w:hanging="212"/>
      </w:pPr>
      <w:rPr>
        <w:rFonts w:hint="default"/>
        <w:lang w:val="ru-RU" w:eastAsia="en-US" w:bidi="ar-SA"/>
      </w:rPr>
    </w:lvl>
    <w:lvl w:ilvl="7" w:tplc="A558B1EA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  <w:lvl w:ilvl="8" w:tplc="F58E0890">
      <w:numFmt w:val="bullet"/>
      <w:lvlText w:val="•"/>
      <w:lvlJc w:val="left"/>
      <w:pPr>
        <w:ind w:left="8717" w:hanging="212"/>
      </w:pPr>
      <w:rPr>
        <w:rFonts w:hint="default"/>
        <w:lang w:val="ru-RU" w:eastAsia="en-US" w:bidi="ar-SA"/>
      </w:rPr>
    </w:lvl>
  </w:abstractNum>
  <w:abstractNum w:abstractNumId="1">
    <w:nsid w:val="508A12AD"/>
    <w:multiLevelType w:val="hybridMultilevel"/>
    <w:tmpl w:val="709C8E90"/>
    <w:lvl w:ilvl="0" w:tplc="A4747226">
      <w:numFmt w:val="bullet"/>
      <w:lvlText w:val="-"/>
      <w:lvlJc w:val="left"/>
      <w:pPr>
        <w:ind w:left="8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784F30">
      <w:numFmt w:val="bullet"/>
      <w:lvlText w:val="•"/>
      <w:lvlJc w:val="left"/>
      <w:pPr>
        <w:ind w:left="1837" w:hanging="341"/>
      </w:pPr>
      <w:rPr>
        <w:rFonts w:hint="default"/>
        <w:lang w:val="ru-RU" w:eastAsia="en-US" w:bidi="ar-SA"/>
      </w:rPr>
    </w:lvl>
    <w:lvl w:ilvl="2" w:tplc="439E6CBA">
      <w:numFmt w:val="bullet"/>
      <w:lvlText w:val="•"/>
      <w:lvlJc w:val="left"/>
      <w:pPr>
        <w:ind w:left="2814" w:hanging="341"/>
      </w:pPr>
      <w:rPr>
        <w:rFonts w:hint="default"/>
        <w:lang w:val="ru-RU" w:eastAsia="en-US" w:bidi="ar-SA"/>
      </w:rPr>
    </w:lvl>
    <w:lvl w:ilvl="3" w:tplc="B748D3B8">
      <w:numFmt w:val="bullet"/>
      <w:lvlText w:val="•"/>
      <w:lvlJc w:val="left"/>
      <w:pPr>
        <w:ind w:left="3791" w:hanging="341"/>
      </w:pPr>
      <w:rPr>
        <w:rFonts w:hint="default"/>
        <w:lang w:val="ru-RU" w:eastAsia="en-US" w:bidi="ar-SA"/>
      </w:rPr>
    </w:lvl>
    <w:lvl w:ilvl="4" w:tplc="CC36BD82">
      <w:numFmt w:val="bullet"/>
      <w:lvlText w:val="•"/>
      <w:lvlJc w:val="left"/>
      <w:pPr>
        <w:ind w:left="4768" w:hanging="341"/>
      </w:pPr>
      <w:rPr>
        <w:rFonts w:hint="default"/>
        <w:lang w:val="ru-RU" w:eastAsia="en-US" w:bidi="ar-SA"/>
      </w:rPr>
    </w:lvl>
    <w:lvl w:ilvl="5" w:tplc="C1C09E10">
      <w:numFmt w:val="bullet"/>
      <w:lvlText w:val="•"/>
      <w:lvlJc w:val="left"/>
      <w:pPr>
        <w:ind w:left="5745" w:hanging="341"/>
      </w:pPr>
      <w:rPr>
        <w:rFonts w:hint="default"/>
        <w:lang w:val="ru-RU" w:eastAsia="en-US" w:bidi="ar-SA"/>
      </w:rPr>
    </w:lvl>
    <w:lvl w:ilvl="6" w:tplc="62F845A2">
      <w:numFmt w:val="bullet"/>
      <w:lvlText w:val="•"/>
      <w:lvlJc w:val="left"/>
      <w:pPr>
        <w:ind w:left="6722" w:hanging="341"/>
      </w:pPr>
      <w:rPr>
        <w:rFonts w:hint="default"/>
        <w:lang w:val="ru-RU" w:eastAsia="en-US" w:bidi="ar-SA"/>
      </w:rPr>
    </w:lvl>
    <w:lvl w:ilvl="7" w:tplc="DABE280E">
      <w:numFmt w:val="bullet"/>
      <w:lvlText w:val="•"/>
      <w:lvlJc w:val="left"/>
      <w:pPr>
        <w:ind w:left="7699" w:hanging="341"/>
      </w:pPr>
      <w:rPr>
        <w:rFonts w:hint="default"/>
        <w:lang w:val="ru-RU" w:eastAsia="en-US" w:bidi="ar-SA"/>
      </w:rPr>
    </w:lvl>
    <w:lvl w:ilvl="8" w:tplc="2A5EAF46">
      <w:numFmt w:val="bullet"/>
      <w:lvlText w:val="•"/>
      <w:lvlJc w:val="left"/>
      <w:pPr>
        <w:ind w:left="8677" w:hanging="341"/>
      </w:pPr>
      <w:rPr>
        <w:rFonts w:hint="default"/>
        <w:lang w:val="ru-RU" w:eastAsia="en-US" w:bidi="ar-SA"/>
      </w:rPr>
    </w:lvl>
  </w:abstractNum>
  <w:abstractNum w:abstractNumId="2">
    <w:nsid w:val="5AFF3076"/>
    <w:multiLevelType w:val="hybridMultilevel"/>
    <w:tmpl w:val="A14A3216"/>
    <w:lvl w:ilvl="0" w:tplc="E04680F4">
      <w:start w:val="1"/>
      <w:numFmt w:val="decimal"/>
      <w:lvlText w:val="%1."/>
      <w:lvlJc w:val="left"/>
      <w:pPr>
        <w:ind w:left="19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E19E2">
      <w:numFmt w:val="bullet"/>
      <w:lvlText w:val="•"/>
      <w:lvlJc w:val="left"/>
      <w:pPr>
        <w:ind w:left="2827" w:hanging="281"/>
      </w:pPr>
      <w:rPr>
        <w:rFonts w:hint="default"/>
        <w:lang w:val="ru-RU" w:eastAsia="en-US" w:bidi="ar-SA"/>
      </w:rPr>
    </w:lvl>
    <w:lvl w:ilvl="2" w:tplc="3E6E697E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3" w:tplc="9A96EFDE">
      <w:numFmt w:val="bullet"/>
      <w:lvlText w:val="•"/>
      <w:lvlJc w:val="left"/>
      <w:pPr>
        <w:ind w:left="4561" w:hanging="281"/>
      </w:pPr>
      <w:rPr>
        <w:rFonts w:hint="default"/>
        <w:lang w:val="ru-RU" w:eastAsia="en-US" w:bidi="ar-SA"/>
      </w:rPr>
    </w:lvl>
    <w:lvl w:ilvl="4" w:tplc="C5784706">
      <w:numFmt w:val="bullet"/>
      <w:lvlText w:val="•"/>
      <w:lvlJc w:val="left"/>
      <w:pPr>
        <w:ind w:left="5428" w:hanging="281"/>
      </w:pPr>
      <w:rPr>
        <w:rFonts w:hint="default"/>
        <w:lang w:val="ru-RU" w:eastAsia="en-US" w:bidi="ar-SA"/>
      </w:rPr>
    </w:lvl>
    <w:lvl w:ilvl="5" w:tplc="45F416FE">
      <w:numFmt w:val="bullet"/>
      <w:lvlText w:val="•"/>
      <w:lvlJc w:val="left"/>
      <w:pPr>
        <w:ind w:left="6295" w:hanging="281"/>
      </w:pPr>
      <w:rPr>
        <w:rFonts w:hint="default"/>
        <w:lang w:val="ru-RU" w:eastAsia="en-US" w:bidi="ar-SA"/>
      </w:rPr>
    </w:lvl>
    <w:lvl w:ilvl="6" w:tplc="672EDFB4">
      <w:numFmt w:val="bullet"/>
      <w:lvlText w:val="•"/>
      <w:lvlJc w:val="left"/>
      <w:pPr>
        <w:ind w:left="7162" w:hanging="281"/>
      </w:pPr>
      <w:rPr>
        <w:rFonts w:hint="default"/>
        <w:lang w:val="ru-RU" w:eastAsia="en-US" w:bidi="ar-SA"/>
      </w:rPr>
    </w:lvl>
    <w:lvl w:ilvl="7" w:tplc="780A73CC">
      <w:numFmt w:val="bullet"/>
      <w:lvlText w:val="•"/>
      <w:lvlJc w:val="left"/>
      <w:pPr>
        <w:ind w:left="8029" w:hanging="281"/>
      </w:pPr>
      <w:rPr>
        <w:rFonts w:hint="default"/>
        <w:lang w:val="ru-RU" w:eastAsia="en-US" w:bidi="ar-SA"/>
      </w:rPr>
    </w:lvl>
    <w:lvl w:ilvl="8" w:tplc="F490F73E">
      <w:numFmt w:val="bullet"/>
      <w:lvlText w:val="•"/>
      <w:lvlJc w:val="left"/>
      <w:pPr>
        <w:ind w:left="889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70C7"/>
    <w:rsid w:val="000870C7"/>
    <w:rsid w:val="00143717"/>
    <w:rsid w:val="00573BED"/>
    <w:rsid w:val="0075456F"/>
    <w:rsid w:val="00797F72"/>
    <w:rsid w:val="00CA0CF6"/>
    <w:rsid w:val="00D8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70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0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70C7"/>
    <w:pPr>
      <w:ind w:left="85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70C7"/>
    <w:pPr>
      <w:spacing w:before="8"/>
      <w:ind w:left="776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870C7"/>
    <w:pPr>
      <w:ind w:left="1014" w:hanging="162"/>
    </w:pPr>
  </w:style>
  <w:style w:type="paragraph" w:customStyle="1" w:styleId="TableParagraph">
    <w:name w:val="Table Paragraph"/>
    <w:basedOn w:val="a"/>
    <w:uiPriority w:val="1"/>
    <w:qFormat/>
    <w:rsid w:val="000870C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A0C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C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7</cp:revision>
  <dcterms:created xsi:type="dcterms:W3CDTF">2025-11-07T07:26:00Z</dcterms:created>
  <dcterms:modified xsi:type="dcterms:W3CDTF">2025-11-10T11:26:00Z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www.ilovepdf.com</vt:lpwstr>
  </property>
</Properties>
</file>