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D6AE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9B5AF8D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50147CC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0064AD6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292B9B3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CD07D55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2E0577A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C0EFAA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67EB6B3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540A5C9" w14:textId="0672FC72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598D5FAD" wp14:editId="59FAD2B9">
            <wp:extent cx="5734050" cy="795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F87B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DE73F92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31CB6AD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A9DA240" w14:textId="77777777" w:rsidR="00E42D4E" w:rsidRDefault="00E42D4E" w:rsidP="00B5477F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E3A2880" w14:textId="77777777" w:rsidR="00510A3E" w:rsidRPr="00B5477F" w:rsidRDefault="003121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приоритетное применение мер по предупреждению коррупции;</w:t>
      </w:r>
    </w:p>
    <w:p w14:paraId="4830A6BE" w14:textId="77777777" w:rsidR="00510A3E" w:rsidRPr="00B5477F" w:rsidRDefault="003121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14:paraId="0D79A4C3" w14:textId="77777777" w:rsidR="00510A3E" w:rsidRPr="00B5477F" w:rsidRDefault="003121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14:paraId="0EB2893C" w14:textId="77777777" w:rsidR="00510A3E" w:rsidRPr="00B5477F" w:rsidRDefault="003121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14:paraId="724785B5" w14:textId="77777777" w:rsidR="00510A3E" w:rsidRPr="00B5477F" w:rsidRDefault="003121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14:paraId="3CE15276" w14:textId="77777777" w:rsidR="00510A3E" w:rsidRPr="00B5477F" w:rsidRDefault="003121E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14:paraId="2B254D50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13C4BD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B5477F">
        <w:rPr>
          <w:lang w:val="ru-RU"/>
        </w:rPr>
        <w:br/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14:paraId="7E6F55DB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14:paraId="103DB28A" w14:textId="101F81E9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Комиссии является </w:t>
      </w:r>
      <w:r w:rsidR="00C11848">
        <w:rPr>
          <w:rFonts w:hAnsi="Times New Roman" w:cs="Times New Roman"/>
          <w:color w:val="000000"/>
          <w:sz w:val="24"/>
          <w:szCs w:val="24"/>
          <w:lang w:val="ru-RU"/>
        </w:rPr>
        <w:t>Ответственный по антикоррупционной политике.</w:t>
      </w:r>
    </w:p>
    <w:p w14:paraId="29F714E7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14:paraId="06E9A150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14:paraId="4BDE20CD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__________________________.</w:t>
      </w:r>
    </w:p>
    <w:p w14:paraId="239D2ECB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18DED0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14:paraId="3528ACD3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14:paraId="747AFDA1" w14:textId="77777777" w:rsidR="00510A3E" w:rsidRPr="00B5477F" w:rsidRDefault="003121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14:paraId="2D6107AB" w14:textId="77777777" w:rsidR="00510A3E" w:rsidRPr="00B5477F" w:rsidRDefault="003121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14:paraId="7E700076" w14:textId="77777777" w:rsidR="00510A3E" w:rsidRPr="00B5477F" w:rsidRDefault="003121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избегать ситуаций и обстоятельств, которые могут привести к конфликту интересов;</w:t>
      </w:r>
    </w:p>
    <w:p w14:paraId="29CEAACD" w14:textId="77777777" w:rsidR="00510A3E" w:rsidRPr="00B5477F" w:rsidRDefault="003121E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787B3EBB" w14:textId="77777777" w:rsidR="00510A3E" w:rsidRPr="00B5477F" w:rsidRDefault="003121E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2B2277FB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14:paraId="6461AF53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8FE683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14:paraId="358ADD86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_____________________________________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14:paraId="2B611E6B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____________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14:paraId="47D8C650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14:paraId="623CC3ED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14:paraId="50354545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AF50AB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B5477F">
        <w:rPr>
          <w:lang w:val="ru-RU"/>
        </w:rPr>
        <w:br/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14:paraId="2EB6797A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14:paraId="295F107E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14:paraId="3F087D14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</w:t>
      </w:r>
    </w:p>
    <w:p w14:paraId="43B330CC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3D55B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CD655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7AB73F49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3CD80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14:paraId="23EF9C9D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14:paraId="3A580934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5E65E562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 w14:paraId="061DC41C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EF9220A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 w14:paraId="769BB87D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4F0191F7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14:paraId="0A4982A1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4125226B" w14:textId="77777777" w:rsidR="00510A3E" w:rsidRDefault="003121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8A64B19" w14:textId="77777777" w:rsidR="00510A3E" w:rsidRDefault="003121E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</w:t>
      </w:r>
    </w:p>
    <w:p w14:paraId="2E9BCAF6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14:paraId="29C600C8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14:paraId="2C18C216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14:paraId="4CDAA021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14:paraId="7A3DFF88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14:paraId="3780F3AD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14:paraId="691103A5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14:paraId="4CC5BBF0" w14:textId="77777777" w:rsidR="00510A3E" w:rsidRPr="00B5477F" w:rsidRDefault="003121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(пп.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8C7CEB6" w14:textId="77777777" w:rsidR="00510A3E" w:rsidRPr="00B5477F" w:rsidRDefault="003121E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45204DF" w14:textId="77777777" w:rsidR="00510A3E" w:rsidRPr="00B5477F" w:rsidRDefault="003121E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14:paraId="59918FF0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14:paraId="404BDB7B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2FC9BD" w14:textId="77777777" w:rsidR="00510A3E" w:rsidRPr="00B5477F" w:rsidRDefault="00510A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5B1925" w14:textId="77777777" w:rsidR="00510A3E" w:rsidRPr="00B5477F" w:rsidRDefault="003121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1 к Положению о конфликте интересов</w:t>
      </w:r>
      <w:r w:rsidRPr="00B5477F">
        <w:rPr>
          <w:lang w:val="ru-RU"/>
        </w:rPr>
        <w:br/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</w:t>
      </w:r>
    </w:p>
    <w:p w14:paraId="36E09734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0"/>
      </w:tblGrid>
      <w:tr w:rsidR="00510A3E" w14:paraId="1042411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57BFB" w14:textId="77777777" w:rsidR="00510A3E" w:rsidRDefault="003121E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</w:t>
            </w:r>
          </w:p>
        </w:tc>
      </w:tr>
    </w:tbl>
    <w:p w14:paraId="58C7372A" w14:textId="77777777" w:rsidR="00510A3E" w:rsidRDefault="00510A3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D9C281D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1ABBC2EB" w14:textId="77777777" w:rsidR="00510A3E" w:rsidRPr="00B5477F" w:rsidRDefault="00510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3177E1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14:paraId="74D0C9A7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D5007C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14:paraId="6E804F6A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14:paraId="4B738274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14:paraId="29607A2D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14:paraId="753BE89C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57A7D4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14:paraId="3BCE2CEF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6F9E9A26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8C8F07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14:paraId="5557D6AF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25D3DAEE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82B0C1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14:paraId="6FC3C336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14:paraId="4424EC6C" w14:textId="77777777" w:rsidR="00510A3E" w:rsidRPr="00B5477F" w:rsidRDefault="003121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14:paraId="578EC42C" w14:textId="77777777" w:rsidR="00510A3E" w:rsidRPr="00B5477F" w:rsidRDefault="00510A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08BD21" w14:textId="77777777" w:rsidR="00510A3E" w:rsidRPr="00B5477F" w:rsidRDefault="003121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2 к Положению о конфликте интересов</w:t>
      </w:r>
      <w:r w:rsidRPr="00B5477F">
        <w:rPr>
          <w:lang w:val="ru-RU"/>
        </w:rPr>
        <w:br/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</w:t>
      </w:r>
    </w:p>
    <w:p w14:paraId="394C591B" w14:textId="77777777" w:rsidR="00510A3E" w:rsidRPr="00B5477F" w:rsidRDefault="00510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032A8A" w14:textId="77777777" w:rsidR="00510A3E" w:rsidRPr="00B5477F" w:rsidRDefault="003121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B5477F">
        <w:rPr>
          <w:lang w:val="ru-RU"/>
        </w:rPr>
        <w:br/>
      </w:r>
      <w:r w:rsidRPr="00B547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510A3E" w:rsidRPr="00C349AD" w14:paraId="7F8865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BFC8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6138B8" w14:textId="77777777" w:rsidR="00510A3E" w:rsidRPr="00B5477F" w:rsidRDefault="00510A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AC9B53F" w14:textId="77777777" w:rsidR="00510A3E" w:rsidRPr="00B5477F" w:rsidRDefault="00510A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3B19E4" w14:textId="77777777" w:rsidR="00510A3E" w:rsidRPr="00B5477F" w:rsidRDefault="00510A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5CF7CD" w14:textId="77777777" w:rsidR="00510A3E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B4141" w14:textId="77777777" w:rsidR="00510A3E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D22FC8F" w14:textId="77777777" w:rsidR="00510A3E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23FB84B" w14:textId="77777777" w:rsidR="00510A3E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DCD85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122A9B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F93421" w14:textId="77777777" w:rsidR="00510A3E" w:rsidRPr="00B5477F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BC32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AD745A" w14:textId="77777777" w:rsidR="00510A3E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 заинтересованности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55E4A" w14:textId="77777777" w:rsidR="00510A3E" w:rsidRPr="00B5477F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1334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0606EF4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8D8844" w14:textId="77777777" w:rsidR="00510A3E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лица,принявшего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7BD5" w14:textId="77777777" w:rsidR="00510A3E" w:rsidRPr="00B5477F" w:rsidRDefault="0051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E88021" w14:textId="77777777" w:rsidR="00510A3E" w:rsidRPr="00B5477F" w:rsidRDefault="00312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510A3E" w14:paraId="7DB0C0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8E989" w14:textId="77777777" w:rsidR="00510A3E" w:rsidRDefault="00312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F0E2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C5DA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EF511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C61D9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7F0C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D88F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3E" w14:paraId="4FE4CF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F882" w14:textId="77777777" w:rsidR="00510A3E" w:rsidRDefault="00312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3B50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4CB9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2049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6A83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BDCD5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CEE5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3E" w14:paraId="4D2FD8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D68D" w14:textId="77777777" w:rsidR="00510A3E" w:rsidRDefault="00312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798FF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23D7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CA13C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4220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C2D6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2CDD" w14:textId="77777777" w:rsidR="00510A3E" w:rsidRDefault="00510A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9930A1" w14:textId="77777777" w:rsidR="003121E4" w:rsidRDefault="003121E4"/>
    <w:sectPr w:rsidR="003121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94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43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83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121E4"/>
    <w:rsid w:val="003514A0"/>
    <w:rsid w:val="004F7E17"/>
    <w:rsid w:val="00510A3E"/>
    <w:rsid w:val="005A05CE"/>
    <w:rsid w:val="00653AF6"/>
    <w:rsid w:val="00B5477F"/>
    <w:rsid w:val="00B73A5A"/>
    <w:rsid w:val="00C11848"/>
    <w:rsid w:val="00C349AD"/>
    <w:rsid w:val="00E42D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603"/>
  <w15:docId w15:val="{92CCEDE7-6845-45AF-8897-F6EC320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2024-04-27T12:35:00Z</dcterms:modified>
</cp:coreProperties>
</file>